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BF08" w14:textId="77777777" w:rsidR="001C4D08" w:rsidRDefault="00A314E4">
      <w:pPr>
        <w:spacing w:after="0" w:line="259" w:lineRule="auto"/>
        <w:ind w:left="138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27FB756" w14:textId="77777777" w:rsidR="005168E9" w:rsidRPr="005168E9" w:rsidRDefault="005168E9" w:rsidP="005168E9">
      <w:pPr>
        <w:spacing w:after="85" w:line="259" w:lineRule="auto"/>
        <w:ind w:left="10" w:right="46"/>
        <w:jc w:val="right"/>
      </w:pPr>
      <w:r w:rsidRPr="005168E9">
        <w:rPr>
          <w:b/>
          <w:i/>
          <w:sz w:val="23"/>
        </w:rPr>
        <w:t xml:space="preserve">Приложение № 7 к  </w:t>
      </w:r>
    </w:p>
    <w:p w14:paraId="78A9165C" w14:textId="77777777" w:rsidR="005168E9" w:rsidRPr="005168E9" w:rsidRDefault="005168E9" w:rsidP="005168E9">
      <w:pPr>
        <w:spacing w:after="74"/>
        <w:ind w:left="10" w:right="47"/>
        <w:jc w:val="right"/>
      </w:pPr>
      <w:r w:rsidRPr="005168E9">
        <w:rPr>
          <w:b/>
          <w:i/>
          <w:sz w:val="23"/>
        </w:rPr>
        <w:t>Регламенту</w:t>
      </w:r>
      <w:r w:rsidRPr="005168E9">
        <w:rPr>
          <w:b/>
          <w:i/>
        </w:rPr>
        <w:t xml:space="preserve"> оказания ООО «РУАНТ» </w:t>
      </w:r>
    </w:p>
    <w:p w14:paraId="09CBC981" w14:textId="77777777" w:rsidR="005168E9" w:rsidRPr="005168E9" w:rsidRDefault="005168E9" w:rsidP="005168E9">
      <w:pPr>
        <w:spacing w:after="74"/>
        <w:ind w:left="10" w:right="47"/>
        <w:jc w:val="right"/>
      </w:pPr>
      <w:r w:rsidRPr="005168E9">
        <w:rPr>
          <w:b/>
          <w:i/>
        </w:rPr>
        <w:t xml:space="preserve">Брокерских услуг на товарных рынках </w:t>
      </w:r>
    </w:p>
    <w:p w14:paraId="597E6257" w14:textId="64231D0F" w:rsidR="00874346" w:rsidRDefault="00874346" w:rsidP="00874346">
      <w:pPr>
        <w:spacing w:after="0" w:line="240" w:lineRule="auto"/>
        <w:ind w:firstLine="709"/>
        <w:jc w:val="right"/>
        <w:rPr>
          <w:b/>
          <w:i/>
          <w:color w:val="auto"/>
          <w:szCs w:val="24"/>
        </w:rPr>
      </w:pPr>
      <w:r>
        <w:rPr>
          <w:b/>
          <w:i/>
          <w:szCs w:val="24"/>
        </w:rPr>
        <w:t xml:space="preserve">(Редакция № </w:t>
      </w:r>
      <w:r w:rsidR="004E118E">
        <w:rPr>
          <w:b/>
          <w:i/>
          <w:szCs w:val="24"/>
        </w:rPr>
        <w:t>3</w:t>
      </w:r>
      <w:r>
        <w:rPr>
          <w:b/>
          <w:i/>
          <w:szCs w:val="24"/>
        </w:rPr>
        <w:t xml:space="preserve"> от </w:t>
      </w:r>
      <w:r w:rsidR="004E118E">
        <w:rPr>
          <w:b/>
          <w:i/>
          <w:szCs w:val="24"/>
        </w:rPr>
        <w:t>11</w:t>
      </w:r>
      <w:r>
        <w:rPr>
          <w:b/>
          <w:i/>
          <w:szCs w:val="24"/>
        </w:rPr>
        <w:t xml:space="preserve"> </w:t>
      </w:r>
      <w:r w:rsidR="004E118E">
        <w:rPr>
          <w:b/>
          <w:i/>
          <w:szCs w:val="24"/>
        </w:rPr>
        <w:t>сентября</w:t>
      </w:r>
      <w:r>
        <w:rPr>
          <w:b/>
          <w:i/>
          <w:szCs w:val="24"/>
        </w:rPr>
        <w:t xml:space="preserve"> 202</w:t>
      </w:r>
      <w:r w:rsidR="004E118E">
        <w:rPr>
          <w:b/>
          <w:i/>
          <w:szCs w:val="24"/>
        </w:rPr>
        <w:t>3</w:t>
      </w:r>
      <w:r>
        <w:rPr>
          <w:b/>
          <w:i/>
          <w:szCs w:val="24"/>
        </w:rPr>
        <w:t xml:space="preserve"> г.) </w:t>
      </w:r>
    </w:p>
    <w:p w14:paraId="51EB18EF" w14:textId="77777777" w:rsidR="005168E9" w:rsidRPr="005168E9" w:rsidRDefault="005168E9" w:rsidP="005168E9">
      <w:pPr>
        <w:spacing w:after="0" w:line="259" w:lineRule="auto"/>
        <w:ind w:left="0" w:right="5" w:firstLine="0"/>
        <w:jc w:val="center"/>
      </w:pPr>
      <w:r w:rsidRPr="005168E9">
        <w:rPr>
          <w:b/>
          <w:sz w:val="23"/>
        </w:rPr>
        <w:t xml:space="preserve"> </w:t>
      </w:r>
    </w:p>
    <w:p w14:paraId="43285D1E" w14:textId="77777777" w:rsidR="005168E9" w:rsidRPr="005168E9" w:rsidRDefault="005168E9" w:rsidP="005168E9">
      <w:pPr>
        <w:spacing w:after="65" w:line="259" w:lineRule="auto"/>
        <w:ind w:left="0" w:right="5" w:firstLine="0"/>
        <w:jc w:val="center"/>
      </w:pPr>
      <w:r w:rsidRPr="005168E9">
        <w:rPr>
          <w:b/>
          <w:sz w:val="23"/>
        </w:rPr>
        <w:t xml:space="preserve"> </w:t>
      </w:r>
    </w:p>
    <w:p w14:paraId="68A87402" w14:textId="7EF24673" w:rsidR="00E06D0D" w:rsidRPr="00E06D0D" w:rsidRDefault="00874346" w:rsidP="00E06D0D">
      <w:pPr>
        <w:spacing w:after="0" w:line="328" w:lineRule="auto"/>
        <w:ind w:left="0" w:right="1663" w:firstLine="0"/>
        <w:jc w:val="center"/>
        <w:rPr>
          <w:b/>
        </w:rPr>
      </w:pPr>
      <w:r>
        <w:rPr>
          <w:b/>
        </w:rPr>
        <w:t xml:space="preserve">                                </w:t>
      </w:r>
      <w:r w:rsidR="00E06D0D" w:rsidRPr="00E06D0D">
        <w:rPr>
          <w:b/>
        </w:rPr>
        <w:t xml:space="preserve">Перечень документов, предоставляемых Клиентом Брокеру,                       </w:t>
      </w:r>
    </w:p>
    <w:p w14:paraId="217765D8" w14:textId="732DA603" w:rsidR="00E06D0D" w:rsidRPr="00E06D0D" w:rsidRDefault="00E06D0D" w:rsidP="00E06D0D">
      <w:pPr>
        <w:spacing w:after="0" w:line="328" w:lineRule="auto"/>
        <w:ind w:left="0" w:right="1663" w:firstLine="0"/>
        <w:jc w:val="center"/>
        <w:rPr>
          <w:b/>
        </w:rPr>
      </w:pPr>
      <w:r w:rsidRPr="00E06D0D">
        <w:rPr>
          <w:b/>
        </w:rPr>
        <w:t xml:space="preserve">                   </w:t>
      </w:r>
      <w:r w:rsidR="00874346">
        <w:rPr>
          <w:b/>
        </w:rPr>
        <w:t xml:space="preserve">               </w:t>
      </w:r>
      <w:r w:rsidRPr="00E06D0D">
        <w:rPr>
          <w:b/>
        </w:rPr>
        <w:t xml:space="preserve"> при оказании Брокером услуг на товарных рынках</w:t>
      </w:r>
    </w:p>
    <w:p w14:paraId="7C8AD646" w14:textId="77777777" w:rsidR="00E06D0D" w:rsidRPr="00E06D0D" w:rsidRDefault="00E06D0D" w:rsidP="00E06D0D">
      <w:pPr>
        <w:spacing w:after="113" w:line="259" w:lineRule="auto"/>
        <w:ind w:left="0" w:firstLine="0"/>
        <w:jc w:val="left"/>
      </w:pPr>
      <w:r w:rsidRPr="00E06D0D">
        <w:rPr>
          <w:rFonts w:ascii="Arial" w:eastAsia="Arial" w:hAnsi="Arial" w:cs="Arial"/>
          <w:b/>
          <w:sz w:val="18"/>
        </w:rPr>
        <w:t xml:space="preserve"> </w:t>
      </w:r>
    </w:p>
    <w:p w14:paraId="754B2E38" w14:textId="77777777" w:rsidR="00E06D0D" w:rsidRPr="00E06D0D" w:rsidRDefault="00E06D0D" w:rsidP="00E06D0D">
      <w:pPr>
        <w:spacing w:line="269" w:lineRule="auto"/>
        <w:ind w:left="708" w:right="46" w:firstLine="0"/>
      </w:pPr>
      <w:r w:rsidRPr="00E06D0D">
        <w:t xml:space="preserve"> Для открытия Брокерского счета и регистрации Клиента в торговых системах АО </w:t>
      </w:r>
    </w:p>
    <w:p w14:paraId="6038FEAC" w14:textId="77777777" w:rsidR="00E06D0D" w:rsidRPr="00E06D0D" w:rsidRDefault="00E06D0D" w:rsidP="00E06D0D">
      <w:pPr>
        <w:spacing w:after="5" w:line="269" w:lineRule="auto"/>
        <w:ind w:left="-15" w:right="46" w:firstLine="0"/>
      </w:pPr>
      <w:r w:rsidRPr="00E06D0D">
        <w:t>«СПбМТСБ» стороны Клиента необходимо предоставить.</w:t>
      </w:r>
    </w:p>
    <w:p w14:paraId="058EEEB8" w14:textId="77777777" w:rsidR="00E06D0D" w:rsidRPr="00E06D0D" w:rsidRDefault="00E06D0D" w:rsidP="00E06D0D">
      <w:pPr>
        <w:spacing w:after="63" w:line="259" w:lineRule="auto"/>
        <w:ind w:left="708" w:firstLine="0"/>
        <w:jc w:val="left"/>
      </w:pPr>
      <w:r w:rsidRPr="00E06D0D">
        <w:t xml:space="preserve"> </w:t>
      </w:r>
    </w:p>
    <w:p w14:paraId="5768C157" w14:textId="77777777" w:rsidR="00E06D0D" w:rsidRPr="00E06D0D" w:rsidRDefault="00E06D0D" w:rsidP="00E06D0D">
      <w:pPr>
        <w:spacing w:after="0" w:line="259" w:lineRule="auto"/>
        <w:ind w:left="703"/>
        <w:jc w:val="left"/>
      </w:pPr>
      <w:r w:rsidRPr="00E06D0D">
        <w:rPr>
          <w:b/>
        </w:rPr>
        <w:t xml:space="preserve">ЮРИДИЧЕСКОМУ ЛИЦУ: </w:t>
      </w:r>
    </w:p>
    <w:p w14:paraId="68CDFECB" w14:textId="743BAE1E" w:rsidR="00E06D0D" w:rsidRPr="00E06D0D" w:rsidRDefault="00E06D0D" w:rsidP="00E06D0D">
      <w:pPr>
        <w:numPr>
          <w:ilvl w:val="0"/>
          <w:numId w:val="4"/>
        </w:numPr>
        <w:spacing w:after="37" w:line="269" w:lineRule="auto"/>
        <w:ind w:left="993" w:right="46" w:hanging="142"/>
      </w:pPr>
      <w:r w:rsidRPr="00E06D0D">
        <w:t xml:space="preserve">Договор об оказании брокерских услуг (Договор присоединения) Приложение № 1 к Регламенту – 2 экз.; </w:t>
      </w:r>
    </w:p>
    <w:p w14:paraId="41B4A9EE" w14:textId="77777777" w:rsidR="00E06D0D" w:rsidRPr="00E06D0D" w:rsidRDefault="00E06D0D" w:rsidP="00E06D0D">
      <w:pPr>
        <w:numPr>
          <w:ilvl w:val="0"/>
          <w:numId w:val="4"/>
        </w:numPr>
        <w:spacing w:after="61" w:line="269" w:lineRule="auto"/>
        <w:ind w:left="851" w:right="46"/>
      </w:pPr>
      <w:r w:rsidRPr="00E06D0D">
        <w:t xml:space="preserve">Устав юридического лица с отметкой ИФНС РФ; </w:t>
      </w:r>
    </w:p>
    <w:p w14:paraId="4AE7F6C9" w14:textId="77777777" w:rsidR="00E06D0D" w:rsidRPr="00E06D0D" w:rsidRDefault="00E06D0D" w:rsidP="00E06D0D">
      <w:pPr>
        <w:numPr>
          <w:ilvl w:val="0"/>
          <w:numId w:val="4"/>
        </w:numPr>
        <w:spacing w:after="5" w:line="269" w:lineRule="auto"/>
        <w:ind w:left="851" w:right="46"/>
      </w:pPr>
      <w:r w:rsidRPr="00E06D0D">
        <w:t xml:space="preserve">Карта партнера с подписью и печатью руководителя, а также в формате Word;  </w:t>
      </w:r>
    </w:p>
    <w:p w14:paraId="3FF3695E" w14:textId="77777777" w:rsidR="00E06D0D" w:rsidRPr="00E06D0D" w:rsidRDefault="00E06D0D" w:rsidP="00E06D0D">
      <w:pPr>
        <w:numPr>
          <w:ilvl w:val="0"/>
          <w:numId w:val="5"/>
        </w:numPr>
        <w:spacing w:after="53" w:line="269" w:lineRule="auto"/>
        <w:ind w:left="851" w:right="46"/>
        <w:contextualSpacing/>
      </w:pPr>
      <w:r w:rsidRPr="00E06D0D">
        <w:t xml:space="preserve">Свидетельство о государственной регистрации юридического лица; </w:t>
      </w:r>
    </w:p>
    <w:p w14:paraId="781E07A6" w14:textId="77777777" w:rsidR="00E06D0D" w:rsidRPr="00E06D0D" w:rsidRDefault="00E06D0D" w:rsidP="00E06D0D">
      <w:pPr>
        <w:numPr>
          <w:ilvl w:val="0"/>
          <w:numId w:val="5"/>
        </w:numPr>
        <w:spacing w:after="47" w:line="269" w:lineRule="auto"/>
        <w:ind w:left="851" w:right="46"/>
      </w:pPr>
      <w:r w:rsidRPr="00E06D0D">
        <w:t xml:space="preserve">Свидетельство о постановке на налоговый учёт и присвоении ИНН; </w:t>
      </w:r>
    </w:p>
    <w:p w14:paraId="3318569A" w14:textId="77777777" w:rsidR="00E06D0D" w:rsidRPr="00E06D0D" w:rsidRDefault="00E06D0D" w:rsidP="00E06D0D">
      <w:pPr>
        <w:numPr>
          <w:ilvl w:val="0"/>
          <w:numId w:val="5"/>
        </w:numPr>
        <w:spacing w:after="40" w:line="269" w:lineRule="auto"/>
        <w:ind w:left="851" w:right="46"/>
      </w:pPr>
      <w:r w:rsidRPr="00E06D0D">
        <w:t xml:space="preserve">Документ,  удостоверяющий     полномочия   руководителя    исполнительного   органа </w:t>
      </w:r>
    </w:p>
    <w:p w14:paraId="47BF2FFB" w14:textId="77777777" w:rsidR="00E06D0D" w:rsidRPr="00E06D0D" w:rsidRDefault="00E06D0D" w:rsidP="00E06D0D">
      <w:pPr>
        <w:spacing w:line="269" w:lineRule="auto"/>
        <w:ind w:left="0" w:right="46" w:firstLine="0"/>
      </w:pPr>
      <w:r w:rsidRPr="00E06D0D">
        <w:t xml:space="preserve">(решение, приказ о назначении); </w:t>
      </w:r>
    </w:p>
    <w:p w14:paraId="0CA08874" w14:textId="77777777" w:rsidR="00E06D0D" w:rsidRPr="00E06D0D" w:rsidRDefault="00E06D0D" w:rsidP="00E06D0D">
      <w:pPr>
        <w:numPr>
          <w:ilvl w:val="0"/>
          <w:numId w:val="5"/>
        </w:numPr>
        <w:spacing w:after="5" w:line="269" w:lineRule="auto"/>
        <w:ind w:left="851" w:right="46"/>
      </w:pPr>
      <w:r w:rsidRPr="00E06D0D">
        <w:t xml:space="preserve">Бухгалтерская отчетность на последнюю отчетную дату;  </w:t>
      </w:r>
    </w:p>
    <w:p w14:paraId="059F7C92" w14:textId="77777777" w:rsidR="00E06D0D" w:rsidRPr="00E06D0D" w:rsidRDefault="00E06D0D" w:rsidP="00E06D0D">
      <w:pPr>
        <w:numPr>
          <w:ilvl w:val="0"/>
          <w:numId w:val="5"/>
        </w:numPr>
        <w:spacing w:after="5" w:line="269" w:lineRule="auto"/>
        <w:ind w:left="851" w:right="46"/>
      </w:pPr>
      <w:r w:rsidRPr="00E06D0D">
        <w:t xml:space="preserve">Банковская карточка с образцами подписей руководителя и главного бухгалтера; </w:t>
      </w:r>
    </w:p>
    <w:p w14:paraId="527AA9E1" w14:textId="77777777" w:rsidR="00E06D0D" w:rsidRPr="00E06D0D" w:rsidRDefault="00E06D0D" w:rsidP="00E06D0D">
      <w:pPr>
        <w:numPr>
          <w:ilvl w:val="0"/>
          <w:numId w:val="5"/>
        </w:numPr>
        <w:spacing w:after="40" w:line="269" w:lineRule="auto"/>
        <w:ind w:left="851" w:right="46"/>
      </w:pPr>
      <w:r w:rsidRPr="00E06D0D">
        <w:t xml:space="preserve">Документ, удостоверяющий личность руководителя исполнительного органа;        </w:t>
      </w:r>
    </w:p>
    <w:p w14:paraId="46D40976" w14:textId="2CBD0206" w:rsidR="00E06D0D" w:rsidRPr="00E06D0D" w:rsidRDefault="00E06D0D" w:rsidP="00E06D0D">
      <w:pPr>
        <w:pStyle w:val="a3"/>
        <w:numPr>
          <w:ilvl w:val="0"/>
          <w:numId w:val="5"/>
        </w:numPr>
        <w:spacing w:after="37" w:line="269" w:lineRule="auto"/>
        <w:ind w:right="46" w:firstLine="426"/>
      </w:pPr>
      <w:r w:rsidRPr="00E06D0D">
        <w:t>Доверенность на уполномоченное лицо на подписание Договора об оказании брокерских услуг и всех приложений к нему, а также на совершение сделок от имени  юридического лица.</w:t>
      </w:r>
    </w:p>
    <w:p w14:paraId="4F7BBCD9" w14:textId="77777777" w:rsidR="00E06D0D" w:rsidRPr="00E06D0D" w:rsidRDefault="00E06D0D" w:rsidP="00E06D0D">
      <w:pPr>
        <w:spacing w:after="124" w:line="259" w:lineRule="auto"/>
        <w:ind w:left="851" w:hanging="284"/>
        <w:jc w:val="left"/>
      </w:pPr>
      <w:r w:rsidRPr="00E06D0D">
        <w:rPr>
          <w:sz w:val="18"/>
        </w:rPr>
        <w:t xml:space="preserve"> </w:t>
      </w:r>
    </w:p>
    <w:p w14:paraId="5908A786" w14:textId="77777777" w:rsidR="00E06D0D" w:rsidRPr="00E06D0D" w:rsidRDefault="00E06D0D" w:rsidP="00E06D0D">
      <w:pPr>
        <w:spacing w:after="66" w:line="259" w:lineRule="auto"/>
        <w:ind w:left="703"/>
        <w:jc w:val="left"/>
      </w:pPr>
      <w:r w:rsidRPr="00E06D0D">
        <w:rPr>
          <w:b/>
        </w:rPr>
        <w:t xml:space="preserve">ИНДИВИДУАЛЬНОМУ ПРЕДПРИНИМАТЕЛЮ:  </w:t>
      </w:r>
    </w:p>
    <w:p w14:paraId="3C0F9F97" w14:textId="77777777" w:rsidR="00E06D0D" w:rsidRPr="00E06D0D" w:rsidRDefault="00E06D0D" w:rsidP="00E06D0D">
      <w:pPr>
        <w:numPr>
          <w:ilvl w:val="0"/>
          <w:numId w:val="6"/>
        </w:numPr>
        <w:spacing w:afterLines="23" w:after="55" w:line="269" w:lineRule="auto"/>
        <w:ind w:right="45"/>
        <w:contextualSpacing/>
      </w:pPr>
      <w:r w:rsidRPr="00E06D0D">
        <w:t xml:space="preserve">Договор об оказании брокерских услуг (Договор присоединения) Приложение № 1 к Регламенту – 2 экз.; </w:t>
      </w:r>
    </w:p>
    <w:p w14:paraId="3E6A2A83" w14:textId="77777777" w:rsidR="00E06D0D" w:rsidRPr="00E06D0D" w:rsidRDefault="00E06D0D" w:rsidP="00E06D0D">
      <w:pPr>
        <w:numPr>
          <w:ilvl w:val="0"/>
          <w:numId w:val="6"/>
        </w:numPr>
        <w:spacing w:afterLines="23" w:after="55" w:line="269" w:lineRule="auto"/>
        <w:ind w:right="45"/>
        <w:contextualSpacing/>
      </w:pPr>
      <w:r w:rsidRPr="00E06D0D">
        <w:t xml:space="preserve">Карта партнера с подписью и печатью ИП, а также в формате Word;  </w:t>
      </w:r>
    </w:p>
    <w:p w14:paraId="09EDC872" w14:textId="77777777" w:rsidR="00E06D0D" w:rsidRPr="00E06D0D" w:rsidRDefault="00E06D0D" w:rsidP="00E06D0D">
      <w:pPr>
        <w:spacing w:afterLines="23" w:after="55" w:line="269" w:lineRule="auto"/>
        <w:ind w:left="567" w:right="45" w:firstLine="0"/>
      </w:pPr>
      <w:r w:rsidRPr="00E06D0D">
        <w:t xml:space="preserve">3.   Документ, удостоверяющего личность ИП; </w:t>
      </w:r>
    </w:p>
    <w:p w14:paraId="022F83A0" w14:textId="77777777" w:rsidR="00E06D0D" w:rsidRPr="00E06D0D" w:rsidRDefault="00E06D0D" w:rsidP="00E06D0D">
      <w:pPr>
        <w:spacing w:afterLines="23" w:after="55" w:line="269" w:lineRule="auto"/>
        <w:ind w:left="567" w:right="45" w:firstLine="0"/>
      </w:pPr>
      <w:r w:rsidRPr="00E06D0D">
        <w:t xml:space="preserve">4.   Свидетельство о государственной регистрации; </w:t>
      </w:r>
    </w:p>
    <w:p w14:paraId="73D94C2A" w14:textId="77777777" w:rsidR="00E06D0D" w:rsidRPr="00E06D0D" w:rsidRDefault="00E06D0D" w:rsidP="00E06D0D">
      <w:pPr>
        <w:spacing w:afterLines="23" w:after="55" w:line="269" w:lineRule="auto"/>
        <w:ind w:left="567" w:right="45" w:firstLine="0"/>
      </w:pPr>
      <w:r w:rsidRPr="00E06D0D">
        <w:t xml:space="preserve">5.   Свидетельство о постановке на налоговый учёт; </w:t>
      </w:r>
    </w:p>
    <w:p w14:paraId="724BEC8E" w14:textId="77777777" w:rsidR="00E06D0D" w:rsidRPr="00E06D0D" w:rsidRDefault="00E06D0D" w:rsidP="00E06D0D">
      <w:pPr>
        <w:spacing w:afterLines="23" w:after="55" w:line="269" w:lineRule="auto"/>
        <w:ind w:left="567" w:right="45" w:firstLine="0"/>
      </w:pPr>
      <w:r w:rsidRPr="00E06D0D">
        <w:t xml:space="preserve">6.   Бухгалтерская отчетность на последнюю отчетную дату; </w:t>
      </w:r>
    </w:p>
    <w:p w14:paraId="65BEF9BF" w14:textId="77777777" w:rsidR="00E06D0D" w:rsidRPr="00E06D0D" w:rsidRDefault="00E06D0D" w:rsidP="00E06D0D">
      <w:pPr>
        <w:spacing w:after="37" w:line="269" w:lineRule="auto"/>
        <w:ind w:left="0" w:right="46" w:firstLine="0"/>
      </w:pPr>
      <w:r w:rsidRPr="00E06D0D">
        <w:t xml:space="preserve">         7. Доверенность на уполномоченное лицо на подписание Договора об оказании брокерских услуг и всех приложений к нему, а также на совершение сделок от имени   ИП. </w:t>
      </w:r>
    </w:p>
    <w:p w14:paraId="7B833B58" w14:textId="77777777" w:rsidR="001C4D08" w:rsidRDefault="00A314E4">
      <w:pPr>
        <w:spacing w:after="0" w:line="259" w:lineRule="auto"/>
        <w:ind w:left="0" w:firstLine="0"/>
        <w:jc w:val="left"/>
      </w:pPr>
      <w:r>
        <w:t xml:space="preserve"> </w:t>
      </w:r>
    </w:p>
    <w:p w14:paraId="3DD30854" w14:textId="04DA20AE" w:rsidR="001C4D08" w:rsidRDefault="001C4D08">
      <w:pPr>
        <w:spacing w:after="0" w:line="259" w:lineRule="auto"/>
        <w:ind w:left="0" w:firstLine="0"/>
        <w:jc w:val="left"/>
      </w:pPr>
    </w:p>
    <w:sectPr w:rsidR="001C4D08" w:rsidSect="00E06D0D">
      <w:pgSz w:w="11906" w:h="16838"/>
      <w:pgMar w:top="426" w:right="849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9C6"/>
    <w:multiLevelType w:val="hybridMultilevel"/>
    <w:tmpl w:val="B53AEB1E"/>
    <w:lvl w:ilvl="0" w:tplc="A3AEBFB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A73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0D7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AFB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49B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4C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8C9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422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A91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6697F"/>
    <w:multiLevelType w:val="hybridMultilevel"/>
    <w:tmpl w:val="EB92DFB2"/>
    <w:lvl w:ilvl="0" w:tplc="09EAA968">
      <w:start w:val="4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ECB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8F7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60B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F7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6D6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A4D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6322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50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C3A29"/>
    <w:multiLevelType w:val="hybridMultilevel"/>
    <w:tmpl w:val="C89C9898"/>
    <w:lvl w:ilvl="0" w:tplc="850C90EC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A1C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855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62A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AE9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66C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0D3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4CA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7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1296116">
    <w:abstractNumId w:val="2"/>
  </w:num>
  <w:num w:numId="2" w16cid:durableId="1107581832">
    <w:abstractNumId w:val="1"/>
  </w:num>
  <w:num w:numId="3" w16cid:durableId="430320869">
    <w:abstractNumId w:val="0"/>
  </w:num>
  <w:num w:numId="4" w16cid:durableId="1728533629">
    <w:abstractNumId w:val="4"/>
  </w:num>
  <w:num w:numId="5" w16cid:durableId="307977003">
    <w:abstractNumId w:val="3"/>
  </w:num>
  <w:num w:numId="6" w16cid:durableId="125514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08"/>
    <w:rsid w:val="001C4D08"/>
    <w:rsid w:val="004E118E"/>
    <w:rsid w:val="005168E9"/>
    <w:rsid w:val="00650DB6"/>
    <w:rsid w:val="00874346"/>
    <w:rsid w:val="00A314E4"/>
    <w:rsid w:val="00E0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AC32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2" w:line="265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3</cp:revision>
  <dcterms:created xsi:type="dcterms:W3CDTF">2023-09-11T10:16:00Z</dcterms:created>
  <dcterms:modified xsi:type="dcterms:W3CDTF">2023-09-11T10:16:00Z</dcterms:modified>
</cp:coreProperties>
</file>